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60471C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6"/>
          <w:szCs w:val="26"/>
        </w:rPr>
      </w:pPr>
      <w:r w:rsidRPr="006047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60471C">
        <w:rPr>
          <w:rFonts w:ascii="Times New Roman" w:hAnsi="Times New Roman" w:cs="Times New Roman"/>
          <w:sz w:val="26"/>
          <w:szCs w:val="26"/>
        </w:rPr>
        <w:tab/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F50DA8" w:rsidP="008D6D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D6DDC" w:rsidRPr="00A81833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A81833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1833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  </w:t>
      </w:r>
      <w:r w:rsidR="00F7461E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6568A0">
        <w:rPr>
          <w:rFonts w:ascii="Times New Roman" w:hAnsi="Times New Roman" w:cs="Times New Roman"/>
          <w:sz w:val="24"/>
          <w:szCs w:val="24"/>
        </w:rPr>
        <w:t>1</w:t>
      </w:r>
      <w:r w:rsidR="00F7461E">
        <w:rPr>
          <w:rFonts w:ascii="Times New Roman" w:hAnsi="Times New Roman" w:cs="Times New Roman"/>
          <w:sz w:val="24"/>
          <w:szCs w:val="24"/>
        </w:rPr>
        <w:t>9 мая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2026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ab/>
      </w:r>
    </w:p>
    <w:p w:rsidR="006568A0" w:rsidRPr="00A81833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3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рассмотрев дел</w:t>
      </w:r>
      <w:r w:rsidRPr="00A81833" w:rsidR="008629B8">
        <w:rPr>
          <w:rFonts w:ascii="Times New Roman" w:hAnsi="Times New Roman" w:cs="Times New Roman"/>
          <w:sz w:val="24"/>
          <w:szCs w:val="24"/>
        </w:rPr>
        <w:t>о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об</w:t>
      </w:r>
      <w:r w:rsidRPr="00A818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F7461E">
        <w:rPr>
          <w:rFonts w:ascii="Times New Roman" w:hAnsi="Times New Roman" w:cs="Times New Roman"/>
          <w:color w:val="000000"/>
          <w:sz w:val="24"/>
          <w:szCs w:val="24"/>
        </w:rPr>
        <w:t>Оруджова</w:t>
      </w:r>
      <w:r w:rsidR="00F7461E">
        <w:rPr>
          <w:rFonts w:ascii="Times New Roman" w:hAnsi="Times New Roman" w:cs="Times New Roman"/>
          <w:color w:val="000000"/>
          <w:sz w:val="24"/>
          <w:szCs w:val="24"/>
        </w:rPr>
        <w:t xml:space="preserve"> Хаяла </w:t>
      </w:r>
      <w:r w:rsidR="00F7461E">
        <w:rPr>
          <w:rFonts w:ascii="Times New Roman" w:hAnsi="Times New Roman" w:cs="Times New Roman"/>
          <w:color w:val="000000"/>
          <w:sz w:val="24"/>
          <w:szCs w:val="24"/>
        </w:rPr>
        <w:t>Ядулла</w:t>
      </w:r>
      <w:r w:rsidR="00F74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461E">
        <w:rPr>
          <w:rFonts w:ascii="Times New Roman" w:hAnsi="Times New Roman" w:cs="Times New Roman"/>
          <w:color w:val="000000"/>
          <w:sz w:val="24"/>
          <w:szCs w:val="24"/>
        </w:rPr>
        <w:t>оглы</w:t>
      </w:r>
      <w:r w:rsidR="00F746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27BC2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F7461E">
        <w:rPr>
          <w:rFonts w:ascii="Times New Roman" w:hAnsi="Times New Roman" w:cs="Times New Roman"/>
          <w:sz w:val="24"/>
          <w:szCs w:val="24"/>
        </w:rPr>
        <w:t xml:space="preserve"> </w:t>
      </w:r>
      <w:r w:rsidR="004761F6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A81833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4761F6" w:rsidRPr="00F50DA8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F50DA8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645C4D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Оруджов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Х.Я.о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A81833" w:rsidR="008F07FC">
        <w:rPr>
          <w:rFonts w:ascii="Times New Roman" w:hAnsi="Times New Roman" w:cs="Times New Roman"/>
          <w:sz w:val="24"/>
          <w:szCs w:val="24"/>
        </w:rPr>
        <w:t>105862</w:t>
      </w:r>
      <w:r w:rsidRPr="00A81833" w:rsidR="005D2B11">
        <w:rPr>
          <w:rFonts w:ascii="Times New Roman" w:hAnsi="Times New Roman" w:cs="Times New Roman"/>
          <w:sz w:val="24"/>
          <w:szCs w:val="24"/>
        </w:rPr>
        <w:t>5</w:t>
      </w:r>
      <w:r w:rsidR="00E35FE1">
        <w:rPr>
          <w:rFonts w:ascii="Times New Roman" w:hAnsi="Times New Roman" w:cs="Times New Roman"/>
          <w:sz w:val="24"/>
          <w:szCs w:val="24"/>
        </w:rPr>
        <w:t>1029001191</w:t>
      </w:r>
      <w:r w:rsidRPr="00A81833" w:rsidR="003D0965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Pr="00A81833" w:rsidR="009C69D2">
        <w:rPr>
          <w:rFonts w:ascii="Times New Roman" w:hAnsi="Times New Roman" w:cs="Times New Roman"/>
          <w:sz w:val="24"/>
          <w:szCs w:val="24"/>
        </w:rPr>
        <w:t>29.</w:t>
      </w:r>
      <w:r w:rsidR="00E35FE1">
        <w:rPr>
          <w:rFonts w:ascii="Times New Roman" w:hAnsi="Times New Roman" w:cs="Times New Roman"/>
          <w:sz w:val="24"/>
          <w:szCs w:val="24"/>
        </w:rPr>
        <w:t>10</w:t>
      </w:r>
      <w:r w:rsidRPr="00A81833" w:rsidR="005E7633">
        <w:rPr>
          <w:rFonts w:ascii="Times New Roman" w:hAnsi="Times New Roman" w:cs="Times New Roman"/>
          <w:sz w:val="24"/>
          <w:szCs w:val="24"/>
        </w:rPr>
        <w:t>.202</w:t>
      </w:r>
      <w:r w:rsidRPr="00A81833" w:rsidR="009C69D2">
        <w:rPr>
          <w:rFonts w:ascii="Times New Roman" w:hAnsi="Times New Roman" w:cs="Times New Roman"/>
          <w:sz w:val="24"/>
          <w:szCs w:val="24"/>
        </w:rPr>
        <w:t>5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 750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Pr="00A81833" w:rsidR="009C69D2">
        <w:rPr>
          <w:rFonts w:ascii="Times New Roman" w:hAnsi="Times New Roman" w:cs="Times New Roman"/>
          <w:sz w:val="24"/>
          <w:szCs w:val="24"/>
        </w:rPr>
        <w:t>1</w:t>
      </w:r>
      <w:r w:rsidR="00E35FE1">
        <w:rPr>
          <w:rFonts w:ascii="Times New Roman" w:hAnsi="Times New Roman" w:cs="Times New Roman"/>
          <w:sz w:val="24"/>
          <w:szCs w:val="24"/>
        </w:rPr>
        <w:t>4.11</w:t>
      </w:r>
      <w:r w:rsidRPr="00A81833" w:rsidR="005E7633">
        <w:rPr>
          <w:rFonts w:ascii="Times New Roman" w:hAnsi="Times New Roman" w:cs="Times New Roman"/>
          <w:sz w:val="24"/>
          <w:szCs w:val="24"/>
        </w:rPr>
        <w:t>.202</w:t>
      </w:r>
      <w:r w:rsidRPr="00A81833" w:rsidR="009C69D2">
        <w:rPr>
          <w:rFonts w:ascii="Times New Roman" w:hAnsi="Times New Roman" w:cs="Times New Roman"/>
          <w:sz w:val="24"/>
          <w:szCs w:val="24"/>
        </w:rPr>
        <w:t>5</w:t>
      </w:r>
      <w:r w:rsidRPr="00A81833">
        <w:rPr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Оруджов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Х.Я.о</w:t>
      </w:r>
      <w:r>
        <w:rPr>
          <w:sz w:val="24"/>
          <w:szCs w:val="24"/>
        </w:rPr>
        <w:t>.</w:t>
      </w:r>
      <w:r w:rsidRPr="00A81833" w:rsidR="006C66BA">
        <w:rPr>
          <w:sz w:val="24"/>
          <w:szCs w:val="24"/>
        </w:rPr>
        <w:t xml:space="preserve"> </w:t>
      </w:r>
      <w:r w:rsidRPr="00A81833">
        <w:rPr>
          <w:iCs/>
          <w:sz w:val="24"/>
          <w:szCs w:val="24"/>
        </w:rPr>
        <w:t xml:space="preserve">на рассмотрение дела не явился, </w:t>
      </w:r>
      <w:r w:rsidRPr="00A81833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A81833">
        <w:rPr>
          <w:rFonts w:ascii="Times New Roman" w:hAnsi="Times New Roman" w:cs="Times New Roman"/>
          <w:sz w:val="24"/>
          <w:szCs w:val="24"/>
        </w:rPr>
        <w:t>№ 188108862</w:t>
      </w:r>
      <w:r w:rsidR="00E35FE1">
        <w:rPr>
          <w:rFonts w:ascii="Times New Roman" w:hAnsi="Times New Roman" w:cs="Times New Roman"/>
          <w:sz w:val="24"/>
          <w:szCs w:val="24"/>
        </w:rPr>
        <w:t>60920022618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от </w:t>
      </w:r>
      <w:r w:rsidR="00E35FE1">
        <w:rPr>
          <w:rFonts w:ascii="Times New Roman" w:hAnsi="Times New Roman" w:cs="Times New Roman"/>
          <w:sz w:val="24"/>
          <w:szCs w:val="24"/>
        </w:rPr>
        <w:t>01.04.2026</w:t>
      </w:r>
      <w:r w:rsidRPr="00A81833" w:rsidR="003D0D5C">
        <w:rPr>
          <w:rFonts w:ascii="Times New Roman" w:hAnsi="Times New Roman" w:cs="Times New Roman"/>
          <w:sz w:val="24"/>
          <w:szCs w:val="24"/>
        </w:rPr>
        <w:t>;</w:t>
      </w:r>
      <w:r w:rsidRPr="00A81833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="004761F6">
        <w:rPr>
          <w:rFonts w:ascii="Times New Roman" w:hAnsi="Times New Roman" w:cs="Times New Roman"/>
          <w:sz w:val="24"/>
          <w:szCs w:val="24"/>
        </w:rPr>
        <w:t>Оруджов</w:t>
      </w:r>
      <w:r w:rsidR="004761F6">
        <w:rPr>
          <w:rFonts w:ascii="Times New Roman" w:hAnsi="Times New Roman" w:cs="Times New Roman"/>
          <w:sz w:val="24"/>
          <w:szCs w:val="24"/>
        </w:rPr>
        <w:t xml:space="preserve"> </w:t>
      </w:r>
      <w:r w:rsidR="004761F6">
        <w:rPr>
          <w:rFonts w:ascii="Times New Roman" w:hAnsi="Times New Roman" w:cs="Times New Roman"/>
          <w:sz w:val="24"/>
          <w:szCs w:val="24"/>
        </w:rPr>
        <w:t>Х.Я.о</w:t>
      </w:r>
      <w:r w:rsidR="004761F6">
        <w:rPr>
          <w:rFonts w:ascii="Times New Roman" w:hAnsi="Times New Roman" w:cs="Times New Roman"/>
          <w:sz w:val="24"/>
          <w:szCs w:val="24"/>
        </w:rPr>
        <w:t>.</w:t>
      </w:r>
      <w:r w:rsidRPr="00A81833">
        <w:rPr>
          <w:rFonts w:ascii="Times New Roman" w:hAnsi="Times New Roman" w:cs="Times New Roman"/>
          <w:sz w:val="24"/>
          <w:szCs w:val="24"/>
        </w:rPr>
        <w:t xml:space="preserve"> не уплатил</w:t>
      </w:r>
      <w:r w:rsidRPr="00A81833" w:rsidR="0084296A">
        <w:rPr>
          <w:rFonts w:ascii="Times New Roman" w:hAnsi="Times New Roman" w:cs="Times New Roman"/>
          <w:sz w:val="24"/>
          <w:szCs w:val="24"/>
        </w:rPr>
        <w:t xml:space="preserve">; копию постановления </w:t>
      </w:r>
      <w:r w:rsidR="00921B39">
        <w:rPr>
          <w:rFonts w:ascii="Times New Roman" w:hAnsi="Times New Roman" w:cs="Times New Roman"/>
          <w:sz w:val="24"/>
          <w:szCs w:val="24"/>
        </w:rPr>
        <w:t>№18810586251029001191 от 29.10.2025</w:t>
      </w:r>
      <w:r w:rsidRPr="00A81833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A81833">
          <w:rPr>
            <w:rStyle w:val="Hyperlink"/>
            <w:color w:val="auto"/>
            <w:u w:val="none"/>
          </w:rPr>
          <w:t>Часть 1 ст. 20.25</w:t>
        </w:r>
      </w:hyperlink>
      <w:r w:rsidRPr="00A81833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r w:rsidRPr="00A81833">
        <w:t xml:space="preserve">Согласно </w:t>
      </w:r>
      <w:hyperlink r:id="rId4" w:anchor="/document/12125267/entry/32201" w:history="1">
        <w:r w:rsidRPr="00A81833">
          <w:rPr>
            <w:rStyle w:val="Hyperlink"/>
            <w:color w:val="auto"/>
            <w:u w:val="none"/>
          </w:rPr>
          <w:t>ч. 1 ст. 32.2</w:t>
        </w:r>
      </w:hyperlink>
      <w:r w:rsidRPr="00A81833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A81833">
          <w:rPr>
            <w:rStyle w:val="Hyperlink"/>
            <w:color w:val="auto"/>
            <w:u w:val="none"/>
          </w:rPr>
          <w:t>статьей 31.5</w:t>
        </w:r>
      </w:hyperlink>
      <w:r w:rsidRPr="00A81833">
        <w:t xml:space="preserve"> настоящего Кодекса.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судебном заседании установлено, что </w:t>
      </w:r>
      <w:r w:rsidR="004761F6">
        <w:t>Оруджов</w:t>
      </w:r>
      <w:r w:rsidR="004761F6">
        <w:t xml:space="preserve"> </w:t>
      </w:r>
      <w:r w:rsidR="004761F6">
        <w:t>Х.Я.о</w:t>
      </w:r>
      <w:r w:rsidR="004761F6">
        <w:t>.</w:t>
      </w:r>
      <w:r w:rsidRPr="00A81833">
        <w:t xml:space="preserve">, являясь привлеченным к административной ответственности, за которое ему, согласно постановлению </w:t>
      </w:r>
      <w:r w:rsidR="00921B39">
        <w:t>№18810586251029001191 от 29.10.2025</w:t>
      </w:r>
      <w:r w:rsidRPr="00A81833" w:rsidR="00781724">
        <w:t xml:space="preserve"> </w:t>
      </w:r>
      <w:r w:rsidRPr="00A81833">
        <w:t xml:space="preserve">назначено административное наказание в виде штрафа. Постановление было направлено </w:t>
      </w:r>
      <w:r w:rsidR="004761F6">
        <w:t>Оруджов</w:t>
      </w:r>
      <w:r w:rsidR="00921B39">
        <w:t>у</w:t>
      </w:r>
      <w:r w:rsidR="004761F6">
        <w:t xml:space="preserve"> </w:t>
      </w:r>
      <w:r w:rsidR="004761F6">
        <w:t>Х.Я.о</w:t>
      </w:r>
      <w:r w:rsidR="004761F6">
        <w:t>.</w:t>
      </w:r>
      <w:r w:rsidRPr="00A81833">
        <w:t xml:space="preserve"> письмом с почтовым уведомлением по адресу регистрации. Постановление </w:t>
      </w:r>
      <w:r w:rsidR="004761F6">
        <w:t>Оруджов</w:t>
      </w:r>
      <w:r w:rsidR="00921B39">
        <w:t>ым</w:t>
      </w:r>
      <w:r w:rsidR="004761F6">
        <w:t xml:space="preserve"> </w:t>
      </w:r>
      <w:r w:rsidR="004761F6">
        <w:t>Х.Я.о</w:t>
      </w:r>
      <w:r w:rsidR="004761F6">
        <w:t>.</w:t>
      </w:r>
      <w:r w:rsidRPr="00A81833">
        <w:t xml:space="preserve"> не получено, истек срок хранения.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 xml:space="preserve">, не уплачен. </w:t>
      </w:r>
    </w:p>
    <w:p w:rsidR="0060471C" w:rsidRPr="00A81833" w:rsidP="004B087E">
      <w:pPr>
        <w:pStyle w:val="BodyTextIndent"/>
        <w:ind w:firstLine="567"/>
      </w:pPr>
      <w:r w:rsidRPr="00A81833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</w:t>
      </w:r>
      <w:r w:rsidRPr="00A81833">
        <w:t xml:space="preserve">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A81833" w:rsidP="004B087E">
      <w:pPr>
        <w:pStyle w:val="BodyTextIndent"/>
        <w:ind w:firstLine="567"/>
      </w:pPr>
      <w:r w:rsidRPr="00A81833">
        <w:t xml:space="preserve">Таким образом, мировой судья считает, что </w:t>
      </w:r>
      <w:r w:rsidR="004761F6">
        <w:t>Оруджов</w:t>
      </w:r>
      <w:r w:rsidR="004761F6">
        <w:t xml:space="preserve"> </w:t>
      </w:r>
      <w:r w:rsidR="004761F6">
        <w:t>Х.Я.о</w:t>
      </w:r>
      <w:r w:rsidR="004761F6">
        <w:t>.</w:t>
      </w:r>
      <w:r w:rsidRPr="00A81833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0471C" w:rsidRPr="00A81833" w:rsidP="004B087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4761F6">
        <w:rPr>
          <w:rFonts w:ascii="Times New Roman" w:hAnsi="Times New Roman" w:cs="Times New Roman"/>
          <w:sz w:val="24"/>
          <w:szCs w:val="24"/>
        </w:rPr>
        <w:t>Оруджов</w:t>
      </w:r>
      <w:r w:rsidR="00921B39">
        <w:rPr>
          <w:rFonts w:ascii="Times New Roman" w:hAnsi="Times New Roman" w:cs="Times New Roman"/>
          <w:sz w:val="24"/>
          <w:szCs w:val="24"/>
        </w:rPr>
        <w:t>а</w:t>
      </w:r>
      <w:r w:rsidR="004761F6">
        <w:rPr>
          <w:rFonts w:ascii="Times New Roman" w:hAnsi="Times New Roman" w:cs="Times New Roman"/>
          <w:sz w:val="24"/>
          <w:szCs w:val="24"/>
        </w:rPr>
        <w:t xml:space="preserve"> </w:t>
      </w:r>
      <w:r w:rsidR="004761F6">
        <w:rPr>
          <w:rFonts w:ascii="Times New Roman" w:hAnsi="Times New Roman" w:cs="Times New Roman"/>
          <w:sz w:val="24"/>
          <w:szCs w:val="24"/>
        </w:rPr>
        <w:t>Х.Я.о</w:t>
      </w:r>
      <w:r w:rsidR="004761F6">
        <w:rPr>
          <w:rFonts w:ascii="Times New Roman" w:hAnsi="Times New Roman" w:cs="Times New Roman"/>
          <w:sz w:val="24"/>
          <w:szCs w:val="24"/>
        </w:rPr>
        <w:t>.</w:t>
      </w:r>
      <w:r w:rsidRPr="00A81833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F50DA8" w:rsidP="004B087E">
      <w:pPr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F50DA8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pStyle w:val="BodyTextIndent"/>
        <w:ind w:firstLine="567"/>
      </w:pPr>
      <w:r w:rsidRPr="00A81833">
        <w:t xml:space="preserve">признать </w:t>
      </w:r>
      <w:r w:rsidR="00921B39">
        <w:rPr>
          <w:color w:val="000000"/>
        </w:rPr>
        <w:t>Оруджова</w:t>
      </w:r>
      <w:r w:rsidR="00921B39">
        <w:rPr>
          <w:color w:val="000000"/>
        </w:rPr>
        <w:t xml:space="preserve"> Хаяла </w:t>
      </w:r>
      <w:r w:rsidR="00921B39">
        <w:rPr>
          <w:color w:val="000000"/>
        </w:rPr>
        <w:t>Ядулла</w:t>
      </w:r>
      <w:r w:rsidR="00921B39">
        <w:rPr>
          <w:color w:val="000000"/>
        </w:rPr>
        <w:t xml:space="preserve"> </w:t>
      </w:r>
      <w:r w:rsidR="00921B39">
        <w:rPr>
          <w:color w:val="000000"/>
        </w:rPr>
        <w:t>оглы</w:t>
      </w:r>
      <w:r w:rsidRPr="00A81833" w:rsidR="00921B39">
        <w:t xml:space="preserve"> </w:t>
      </w:r>
      <w:r w:rsidRPr="00A81833"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Pr="00A81833" w:rsidR="0084296A">
        <w:t>1</w:t>
      </w:r>
      <w:r w:rsidRPr="00A81833">
        <w:t xml:space="preserve"> </w:t>
      </w:r>
      <w:r w:rsidR="004B087E">
        <w:t>5</w:t>
      </w:r>
      <w:r w:rsidRPr="00A81833">
        <w:t>00 (</w:t>
      </w:r>
      <w:r w:rsidRPr="00A81833" w:rsidR="0084296A">
        <w:t>одна</w:t>
      </w:r>
      <w:r w:rsidRPr="00A81833">
        <w:t xml:space="preserve"> тысяч</w:t>
      </w:r>
      <w:r w:rsidRPr="00A81833" w:rsidR="0084296A">
        <w:t>а</w:t>
      </w:r>
      <w:r w:rsidR="004B087E">
        <w:t xml:space="preserve"> пятьсот</w:t>
      </w:r>
      <w:r w:rsidRPr="00A81833">
        <w:t>) рублей.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81833" w:rsidR="00604CB3">
        <w:rPr>
          <w:rFonts w:ascii="Times New Roman" w:hAnsi="Times New Roman" w:cs="Times New Roman"/>
          <w:sz w:val="24"/>
          <w:szCs w:val="24"/>
        </w:rPr>
        <w:t>ч</w:t>
      </w:r>
      <w:r w:rsidRPr="00A81833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P="00E445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>
        <w:rPr>
          <w:rFonts w:ascii="Times New Roman" w:hAnsi="Times New Roman" w:cs="Times New Roman"/>
          <w:sz w:val="24"/>
          <w:szCs w:val="24"/>
        </w:rPr>
        <w:t xml:space="preserve"> УИН </w:t>
      </w:r>
      <w:r w:rsidRPr="00921B39" w:rsidR="00921B39">
        <w:rPr>
          <w:rFonts w:ascii="Times New Roman" w:hAnsi="Times New Roman" w:cs="Times New Roman"/>
          <w:sz w:val="24"/>
          <w:szCs w:val="24"/>
          <w:lang w:eastAsia="en-US"/>
        </w:rPr>
        <w:t>0412365400335003452620162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2"/>
        <w:ind w:firstLine="567"/>
        <w:rPr>
          <w:sz w:val="24"/>
          <w:szCs w:val="24"/>
        </w:rPr>
      </w:pPr>
      <w:r w:rsidRPr="00A81833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A81833" w:rsidR="0084296A">
        <w:rPr>
          <w:sz w:val="24"/>
          <w:szCs w:val="24"/>
        </w:rPr>
        <w:t>дней</w:t>
      </w:r>
      <w:r w:rsidRPr="00A81833">
        <w:rPr>
          <w:sz w:val="24"/>
          <w:szCs w:val="24"/>
        </w:rPr>
        <w:t xml:space="preserve"> со дня вручения или получения копии постановления.</w:t>
      </w:r>
    </w:p>
    <w:p w:rsidR="0060471C" w:rsidRPr="00A81833" w:rsidP="0060471C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60471C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195" w:rsidRPr="00A81833" w:rsidP="007B5DCD">
      <w:pPr>
        <w:pStyle w:val="Heading1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</w:t>
      </w:r>
      <w:r w:rsidRPr="007B5DCD" w:rsidR="007B5DCD">
        <w:rPr>
          <w:rFonts w:eastAsiaTheme="minorEastAsia"/>
          <w:sz w:val="24"/>
          <w:szCs w:val="24"/>
        </w:rPr>
        <w:t xml:space="preserve">Мировой судья                                                                          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ab/>
      </w:r>
      <w:r w:rsidRPr="007B5DCD" w:rsidR="007B5DCD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      </w:t>
      </w:r>
      <w:r w:rsidRPr="007B5DCD" w:rsidR="007B5DCD">
        <w:rPr>
          <w:rFonts w:eastAsiaTheme="minorEastAsia"/>
          <w:sz w:val="24"/>
          <w:szCs w:val="24"/>
        </w:rPr>
        <w:t>С.С. Красников</w:t>
      </w:r>
    </w:p>
    <w:sectPr w:rsidSect="00F63162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465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F7461E">
      <w:rPr>
        <w:rFonts w:ascii="Times New Roman" w:hAnsi="Times New Roman" w:cs="Times New Roman"/>
        <w:sz w:val="24"/>
        <w:szCs w:val="24"/>
      </w:rPr>
      <w:t>345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F7461E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F7461E">
      <w:rPr>
        <w:rFonts w:ascii="Times New Roman" w:hAnsi="Times New Roman" w:cs="Times New Roman"/>
        <w:sz w:val="24"/>
        <w:szCs w:val="24"/>
      </w:rPr>
      <w:t>1440-68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1248F"/>
    <w:rsid w:val="00017EE6"/>
    <w:rsid w:val="0002502C"/>
    <w:rsid w:val="00025428"/>
    <w:rsid w:val="00031775"/>
    <w:rsid w:val="00052E16"/>
    <w:rsid w:val="0005355E"/>
    <w:rsid w:val="000538A2"/>
    <w:rsid w:val="00056B32"/>
    <w:rsid w:val="00060211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21AA0"/>
    <w:rsid w:val="001333AF"/>
    <w:rsid w:val="0014497A"/>
    <w:rsid w:val="00144F8C"/>
    <w:rsid w:val="00161001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55E0"/>
    <w:rsid w:val="002030BB"/>
    <w:rsid w:val="00207408"/>
    <w:rsid w:val="00222087"/>
    <w:rsid w:val="002220D5"/>
    <w:rsid w:val="00227BC2"/>
    <w:rsid w:val="002346C8"/>
    <w:rsid w:val="00235602"/>
    <w:rsid w:val="002470C2"/>
    <w:rsid w:val="00252CA8"/>
    <w:rsid w:val="002575D5"/>
    <w:rsid w:val="002608D2"/>
    <w:rsid w:val="0026193F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5195"/>
    <w:rsid w:val="00315343"/>
    <w:rsid w:val="00323147"/>
    <w:rsid w:val="00327A86"/>
    <w:rsid w:val="0035002D"/>
    <w:rsid w:val="00371BD1"/>
    <w:rsid w:val="00372EDA"/>
    <w:rsid w:val="0037746A"/>
    <w:rsid w:val="00380A39"/>
    <w:rsid w:val="0038376A"/>
    <w:rsid w:val="0038521D"/>
    <w:rsid w:val="003A1BFB"/>
    <w:rsid w:val="003B1A46"/>
    <w:rsid w:val="003C0105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16CD"/>
    <w:rsid w:val="0043318C"/>
    <w:rsid w:val="00446059"/>
    <w:rsid w:val="00455BA9"/>
    <w:rsid w:val="00460C41"/>
    <w:rsid w:val="00461364"/>
    <w:rsid w:val="00473C33"/>
    <w:rsid w:val="00475A72"/>
    <w:rsid w:val="004761F6"/>
    <w:rsid w:val="004808DB"/>
    <w:rsid w:val="0048674B"/>
    <w:rsid w:val="0048741F"/>
    <w:rsid w:val="004877A5"/>
    <w:rsid w:val="00490C2E"/>
    <w:rsid w:val="00490E5D"/>
    <w:rsid w:val="004918E8"/>
    <w:rsid w:val="004A1444"/>
    <w:rsid w:val="004B087E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24C36"/>
    <w:rsid w:val="005275EF"/>
    <w:rsid w:val="00530234"/>
    <w:rsid w:val="0053557A"/>
    <w:rsid w:val="00537F8E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4099D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701480"/>
    <w:rsid w:val="00724BD3"/>
    <w:rsid w:val="00732DE7"/>
    <w:rsid w:val="007344CE"/>
    <w:rsid w:val="0076376D"/>
    <w:rsid w:val="0077145F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775"/>
    <w:rsid w:val="008B51CA"/>
    <w:rsid w:val="008B6B3C"/>
    <w:rsid w:val="008D3696"/>
    <w:rsid w:val="008D6DDC"/>
    <w:rsid w:val="008E1241"/>
    <w:rsid w:val="008E2439"/>
    <w:rsid w:val="008E41C3"/>
    <w:rsid w:val="008E7BFB"/>
    <w:rsid w:val="008F07FC"/>
    <w:rsid w:val="009050C2"/>
    <w:rsid w:val="0091787F"/>
    <w:rsid w:val="00921B39"/>
    <w:rsid w:val="00924302"/>
    <w:rsid w:val="009316A1"/>
    <w:rsid w:val="009316EE"/>
    <w:rsid w:val="009318FC"/>
    <w:rsid w:val="009364E3"/>
    <w:rsid w:val="009447D6"/>
    <w:rsid w:val="009607A3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205A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D0465"/>
    <w:rsid w:val="00CD4AF8"/>
    <w:rsid w:val="00CD4CA4"/>
    <w:rsid w:val="00CF536B"/>
    <w:rsid w:val="00D108B8"/>
    <w:rsid w:val="00D12597"/>
    <w:rsid w:val="00D14B90"/>
    <w:rsid w:val="00D206A7"/>
    <w:rsid w:val="00D2204C"/>
    <w:rsid w:val="00D2236D"/>
    <w:rsid w:val="00D231FC"/>
    <w:rsid w:val="00D3135E"/>
    <w:rsid w:val="00D35F57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E1005B"/>
    <w:rsid w:val="00E16ADA"/>
    <w:rsid w:val="00E33016"/>
    <w:rsid w:val="00E35FE1"/>
    <w:rsid w:val="00E36274"/>
    <w:rsid w:val="00E44552"/>
    <w:rsid w:val="00E45836"/>
    <w:rsid w:val="00E54B83"/>
    <w:rsid w:val="00E60652"/>
    <w:rsid w:val="00E7141B"/>
    <w:rsid w:val="00E74BC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2230"/>
    <w:rsid w:val="00F13498"/>
    <w:rsid w:val="00F22F4C"/>
    <w:rsid w:val="00F310C0"/>
    <w:rsid w:val="00F32C0A"/>
    <w:rsid w:val="00F364D0"/>
    <w:rsid w:val="00F4199D"/>
    <w:rsid w:val="00F42DB8"/>
    <w:rsid w:val="00F5003C"/>
    <w:rsid w:val="00F50DA8"/>
    <w:rsid w:val="00F5337A"/>
    <w:rsid w:val="00F61B69"/>
    <w:rsid w:val="00F6217D"/>
    <w:rsid w:val="00F63162"/>
    <w:rsid w:val="00F65D14"/>
    <w:rsid w:val="00F74445"/>
    <w:rsid w:val="00F7461E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